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Ind w:w="-284" w:type="dxa"/>
        <w:tblLook w:val="0000" w:firstRow="0" w:lastRow="0" w:firstColumn="0" w:lastColumn="0" w:noHBand="0" w:noVBand="0"/>
      </w:tblPr>
      <w:tblGrid>
        <w:gridCol w:w="4068"/>
        <w:gridCol w:w="6120"/>
      </w:tblGrid>
      <w:tr w:rsidR="005437C0" w:rsidRPr="005437C0" w14:paraId="4DA71EE0" w14:textId="77777777" w:rsidTr="00B42843">
        <w:tc>
          <w:tcPr>
            <w:tcW w:w="4068" w:type="dxa"/>
          </w:tcPr>
          <w:p w14:paraId="370F7CD5" w14:textId="77777777" w:rsidR="005262EB" w:rsidRPr="005437C0" w:rsidRDefault="005262EB" w:rsidP="005262EB">
            <w:pPr>
              <w:jc w:val="center"/>
              <w:rPr>
                <w:sz w:val="26"/>
                <w:szCs w:val="26"/>
              </w:rPr>
            </w:pPr>
            <w:r w:rsidRPr="005437C0">
              <w:rPr>
                <w:sz w:val="26"/>
                <w:szCs w:val="26"/>
              </w:rPr>
              <w:t>UBND TỈNH LÂM ĐỒNG</w:t>
            </w:r>
          </w:p>
        </w:tc>
        <w:tc>
          <w:tcPr>
            <w:tcW w:w="6120" w:type="dxa"/>
          </w:tcPr>
          <w:p w14:paraId="6834D39D" w14:textId="77777777" w:rsidR="005262EB" w:rsidRPr="005437C0" w:rsidRDefault="005262EB" w:rsidP="005262EB">
            <w:pPr>
              <w:jc w:val="center"/>
              <w:rPr>
                <w:b/>
                <w:bCs/>
                <w:sz w:val="26"/>
                <w:szCs w:val="26"/>
              </w:rPr>
            </w:pPr>
            <w:r w:rsidRPr="005437C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5437C0" w:rsidRPr="005437C0" w14:paraId="4ABB9139" w14:textId="77777777" w:rsidTr="00B42843">
        <w:tc>
          <w:tcPr>
            <w:tcW w:w="4068" w:type="dxa"/>
          </w:tcPr>
          <w:p w14:paraId="1F586659" w14:textId="77777777" w:rsidR="005262EB" w:rsidRPr="005437C0" w:rsidRDefault="00A70065" w:rsidP="005262EB">
            <w:pPr>
              <w:jc w:val="center"/>
              <w:rPr>
                <w:b/>
                <w:bCs/>
                <w:sz w:val="26"/>
                <w:szCs w:val="26"/>
              </w:rPr>
            </w:pPr>
            <w:r w:rsidRPr="005437C0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507CA44" wp14:editId="26E77982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198755</wp:posOffset>
                      </wp:positionV>
                      <wp:extent cx="1176655" cy="0"/>
                      <wp:effectExtent l="11430" t="13335" r="12065" b="57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0BD7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15.65pt" to="139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m2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"/>
                  </w:pict>
                </mc:Fallback>
              </mc:AlternateContent>
            </w:r>
            <w:r w:rsidR="005262EB" w:rsidRPr="005437C0">
              <w:rPr>
                <w:b/>
                <w:bCs/>
                <w:sz w:val="26"/>
                <w:szCs w:val="26"/>
              </w:rPr>
              <w:t>SỞ GIÁO DỤC VÀ ĐÀO TẠO</w:t>
            </w:r>
          </w:p>
        </w:tc>
        <w:tc>
          <w:tcPr>
            <w:tcW w:w="6120" w:type="dxa"/>
          </w:tcPr>
          <w:p w14:paraId="1D5B182F" w14:textId="77777777" w:rsidR="005262EB" w:rsidRPr="005437C0" w:rsidRDefault="005262EB" w:rsidP="005262EB">
            <w:pPr>
              <w:jc w:val="center"/>
              <w:rPr>
                <w:b/>
                <w:sz w:val="28"/>
                <w:szCs w:val="28"/>
              </w:rPr>
            </w:pPr>
            <w:r w:rsidRPr="005437C0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5437C0" w:rsidRPr="005437C0" w14:paraId="28CB3C8A" w14:textId="77777777" w:rsidTr="00B42843">
        <w:tc>
          <w:tcPr>
            <w:tcW w:w="4068" w:type="dxa"/>
          </w:tcPr>
          <w:p w14:paraId="18BF22DB" w14:textId="77777777" w:rsidR="005262EB" w:rsidRPr="005437C0" w:rsidRDefault="005262EB" w:rsidP="00526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14:paraId="77A8FBA7" w14:textId="77777777" w:rsidR="005262EB" w:rsidRPr="005437C0" w:rsidRDefault="00A70065" w:rsidP="005262EB">
            <w:pPr>
              <w:jc w:val="center"/>
              <w:rPr>
                <w:sz w:val="28"/>
                <w:szCs w:val="28"/>
              </w:rPr>
            </w:pPr>
            <w:r w:rsidRPr="005437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2D42CD" wp14:editId="78686C64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43815</wp:posOffset>
                      </wp:positionV>
                      <wp:extent cx="2219325" cy="0"/>
                      <wp:effectExtent l="9525" t="5715" r="9525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378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59.55pt;margin-top:3.45pt;width:1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"/>
                  </w:pict>
                </mc:Fallback>
              </mc:AlternateContent>
            </w:r>
          </w:p>
        </w:tc>
      </w:tr>
      <w:tr w:rsidR="005437C0" w:rsidRPr="005437C0" w14:paraId="64906300" w14:textId="77777777" w:rsidTr="00B42843">
        <w:tc>
          <w:tcPr>
            <w:tcW w:w="4068" w:type="dxa"/>
          </w:tcPr>
          <w:p w14:paraId="17DE522D" w14:textId="77777777" w:rsidR="005262EB" w:rsidRPr="005437C0" w:rsidRDefault="00D7091C" w:rsidP="005262EB">
            <w:pPr>
              <w:jc w:val="center"/>
              <w:rPr>
                <w:sz w:val="28"/>
                <w:szCs w:val="28"/>
              </w:rPr>
            </w:pPr>
            <w:r w:rsidRPr="005437C0">
              <w:rPr>
                <w:sz w:val="28"/>
                <w:szCs w:val="28"/>
              </w:rPr>
              <w:t>Số:          /GM-SGDĐT</w:t>
            </w:r>
          </w:p>
        </w:tc>
        <w:tc>
          <w:tcPr>
            <w:tcW w:w="6120" w:type="dxa"/>
          </w:tcPr>
          <w:p w14:paraId="47034C3C" w14:textId="6397DB3D" w:rsidR="005262EB" w:rsidRPr="005437C0" w:rsidRDefault="005262EB" w:rsidP="0089255E">
            <w:pPr>
              <w:jc w:val="center"/>
              <w:rPr>
                <w:i/>
                <w:iCs/>
                <w:sz w:val="28"/>
                <w:szCs w:val="28"/>
              </w:rPr>
            </w:pPr>
            <w:r w:rsidRPr="005437C0">
              <w:rPr>
                <w:i/>
                <w:iCs/>
                <w:sz w:val="28"/>
                <w:szCs w:val="28"/>
              </w:rPr>
              <w:t xml:space="preserve">Lâm Đồng, ngày </w:t>
            </w:r>
            <w:r w:rsidR="00D7091C" w:rsidRPr="005437C0">
              <w:rPr>
                <w:i/>
                <w:iCs/>
                <w:sz w:val="28"/>
                <w:szCs w:val="28"/>
              </w:rPr>
              <w:t xml:space="preserve"> </w:t>
            </w:r>
            <w:r w:rsidR="00FE2B8B" w:rsidRPr="005437C0">
              <w:rPr>
                <w:i/>
                <w:iCs/>
                <w:sz w:val="28"/>
                <w:szCs w:val="28"/>
              </w:rPr>
              <w:t xml:space="preserve">   </w:t>
            </w:r>
            <w:r w:rsidR="00601324" w:rsidRPr="005437C0">
              <w:rPr>
                <w:i/>
                <w:iCs/>
                <w:sz w:val="28"/>
                <w:szCs w:val="28"/>
              </w:rPr>
              <w:t xml:space="preserve"> </w:t>
            </w:r>
            <w:r w:rsidRPr="005437C0">
              <w:rPr>
                <w:i/>
                <w:iCs/>
                <w:sz w:val="28"/>
                <w:szCs w:val="28"/>
              </w:rPr>
              <w:t xml:space="preserve"> tháng </w:t>
            </w:r>
            <w:r w:rsidR="0089255E" w:rsidRPr="005437C0">
              <w:rPr>
                <w:i/>
                <w:iCs/>
                <w:sz w:val="28"/>
                <w:szCs w:val="28"/>
              </w:rPr>
              <w:t>0</w:t>
            </w:r>
            <w:r w:rsidR="005437C0" w:rsidRPr="005437C0">
              <w:rPr>
                <w:i/>
                <w:iCs/>
                <w:sz w:val="28"/>
                <w:szCs w:val="28"/>
              </w:rPr>
              <w:t>2</w:t>
            </w:r>
            <w:r w:rsidR="00ED01E9" w:rsidRPr="005437C0">
              <w:rPr>
                <w:i/>
                <w:iCs/>
                <w:sz w:val="28"/>
                <w:szCs w:val="28"/>
              </w:rPr>
              <w:t xml:space="preserve"> </w:t>
            </w:r>
            <w:r w:rsidRPr="005437C0">
              <w:rPr>
                <w:i/>
                <w:iCs/>
                <w:sz w:val="28"/>
                <w:szCs w:val="28"/>
              </w:rPr>
              <w:t>năm 20</w:t>
            </w:r>
            <w:r w:rsidR="00085329" w:rsidRPr="005437C0">
              <w:rPr>
                <w:i/>
                <w:iCs/>
                <w:sz w:val="28"/>
                <w:szCs w:val="28"/>
              </w:rPr>
              <w:t>2</w:t>
            </w:r>
            <w:r w:rsidR="0089255E" w:rsidRPr="005437C0">
              <w:rPr>
                <w:i/>
                <w:iCs/>
                <w:sz w:val="28"/>
                <w:szCs w:val="28"/>
              </w:rPr>
              <w:t>5</w:t>
            </w:r>
          </w:p>
        </w:tc>
      </w:tr>
      <w:tr w:rsidR="005437C0" w:rsidRPr="005437C0" w14:paraId="3E8248C5" w14:textId="77777777" w:rsidTr="00B42843">
        <w:tc>
          <w:tcPr>
            <w:tcW w:w="4068" w:type="dxa"/>
          </w:tcPr>
          <w:p w14:paraId="1232E29A" w14:textId="77777777" w:rsidR="005262EB" w:rsidRPr="005437C0" w:rsidRDefault="005262EB" w:rsidP="005262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14:paraId="452BDB21" w14:textId="77777777" w:rsidR="005262EB" w:rsidRPr="005437C0" w:rsidRDefault="005262EB" w:rsidP="005262EB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14:paraId="272E87DB" w14:textId="77777777" w:rsidR="009024C8" w:rsidRPr="005437C0" w:rsidRDefault="009024C8" w:rsidP="001278A7">
      <w:pPr>
        <w:widowControl w:val="0"/>
        <w:autoSpaceDE w:val="0"/>
        <w:autoSpaceDN w:val="0"/>
        <w:adjustRightInd w:val="0"/>
        <w:jc w:val="center"/>
        <w:rPr>
          <w:b/>
          <w:sz w:val="36"/>
          <w:szCs w:val="28"/>
        </w:rPr>
      </w:pPr>
    </w:p>
    <w:p w14:paraId="72A8F2B9" w14:textId="3DF8B65B" w:rsidR="005437C0" w:rsidRPr="005437C0" w:rsidRDefault="001278A7" w:rsidP="007A39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7C0">
        <w:rPr>
          <w:b/>
          <w:sz w:val="36"/>
          <w:szCs w:val="28"/>
        </w:rPr>
        <w:t xml:space="preserve">GIẤY MỜI </w:t>
      </w:r>
      <w:r w:rsidR="007A390E" w:rsidRPr="005437C0">
        <w:rPr>
          <w:b/>
          <w:sz w:val="36"/>
          <w:szCs w:val="28"/>
        </w:rPr>
        <w:br/>
      </w:r>
      <w:r w:rsidR="00FD2F69">
        <w:rPr>
          <w:b/>
          <w:sz w:val="28"/>
          <w:szCs w:val="28"/>
        </w:rPr>
        <w:t xml:space="preserve">Dự </w:t>
      </w:r>
      <w:r w:rsidR="00872583" w:rsidRPr="005437C0">
        <w:rPr>
          <w:b/>
          <w:sz w:val="28"/>
          <w:szCs w:val="28"/>
        </w:rPr>
        <w:t xml:space="preserve">họp </w:t>
      </w:r>
      <w:r w:rsidR="007B5A1E">
        <w:rPr>
          <w:b/>
          <w:sz w:val="28"/>
          <w:szCs w:val="28"/>
        </w:rPr>
        <w:t xml:space="preserve">Tiểu Ban </w:t>
      </w:r>
      <w:r w:rsidR="00203820" w:rsidRPr="005437C0">
        <w:rPr>
          <w:b/>
          <w:sz w:val="28"/>
          <w:szCs w:val="28"/>
        </w:rPr>
        <w:t>Giám khảo</w:t>
      </w:r>
      <w:r w:rsidR="00872583" w:rsidRPr="005437C0">
        <w:rPr>
          <w:b/>
          <w:sz w:val="28"/>
          <w:szCs w:val="28"/>
        </w:rPr>
        <w:t xml:space="preserve"> </w:t>
      </w:r>
      <w:r w:rsidR="005437C0" w:rsidRPr="005437C0">
        <w:rPr>
          <w:b/>
          <w:sz w:val="28"/>
          <w:szCs w:val="28"/>
        </w:rPr>
        <w:t>Hội thi giáo viên dạy giỏi cấp tỉnh</w:t>
      </w:r>
      <w:r w:rsidR="00872583" w:rsidRPr="005437C0">
        <w:rPr>
          <w:b/>
          <w:sz w:val="28"/>
          <w:szCs w:val="28"/>
        </w:rPr>
        <w:t xml:space="preserve"> </w:t>
      </w:r>
    </w:p>
    <w:p w14:paraId="6FB93F4E" w14:textId="44A1184B" w:rsidR="007B5A1E" w:rsidRPr="005437C0" w:rsidRDefault="00872583" w:rsidP="007A39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37C0">
        <w:rPr>
          <w:b/>
          <w:sz w:val="28"/>
          <w:szCs w:val="28"/>
        </w:rPr>
        <w:t>năm học 202</w:t>
      </w:r>
      <w:r w:rsidR="0089255E" w:rsidRPr="005437C0">
        <w:rPr>
          <w:b/>
          <w:sz w:val="28"/>
          <w:szCs w:val="28"/>
        </w:rPr>
        <w:t>4</w:t>
      </w:r>
      <w:r w:rsidRPr="005437C0">
        <w:rPr>
          <w:b/>
          <w:sz w:val="28"/>
          <w:szCs w:val="28"/>
        </w:rPr>
        <w:t xml:space="preserve"> </w:t>
      </w:r>
      <w:r w:rsidR="002113C9" w:rsidRPr="005437C0">
        <w:rPr>
          <w:b/>
          <w:sz w:val="28"/>
          <w:szCs w:val="28"/>
        </w:rPr>
        <w:t>–</w:t>
      </w:r>
      <w:r w:rsidRPr="005437C0">
        <w:rPr>
          <w:b/>
          <w:sz w:val="28"/>
          <w:szCs w:val="28"/>
        </w:rPr>
        <w:t xml:space="preserve"> 202</w:t>
      </w:r>
      <w:r w:rsidR="0089255E" w:rsidRPr="005437C0">
        <w:rPr>
          <w:b/>
          <w:sz w:val="28"/>
          <w:szCs w:val="28"/>
        </w:rPr>
        <w:t>5</w:t>
      </w:r>
      <w:r w:rsidR="007B5A1E">
        <w:rPr>
          <w:b/>
          <w:sz w:val="28"/>
          <w:szCs w:val="28"/>
        </w:rPr>
        <w:t xml:space="preserve"> cấp Trung học cơ sở và cấp Trung học phổ thông</w:t>
      </w:r>
    </w:p>
    <w:p w14:paraId="179320E0" w14:textId="77777777" w:rsidR="002113C9" w:rsidRPr="005437C0" w:rsidRDefault="002113C9" w:rsidP="007A390E">
      <w:pPr>
        <w:widowControl w:val="0"/>
        <w:autoSpaceDE w:val="0"/>
        <w:autoSpaceDN w:val="0"/>
        <w:adjustRightInd w:val="0"/>
        <w:jc w:val="center"/>
        <w:rPr>
          <w:b/>
          <w:sz w:val="36"/>
          <w:szCs w:val="28"/>
        </w:rPr>
      </w:pPr>
      <w:r w:rsidRPr="005437C0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21D3" wp14:editId="57B07FB3">
                <wp:simplePos x="0" y="0"/>
                <wp:positionH relativeFrom="column">
                  <wp:posOffset>2202326</wp:posOffset>
                </wp:positionH>
                <wp:positionV relativeFrom="paragraph">
                  <wp:posOffset>39614</wp:posOffset>
                </wp:positionV>
                <wp:extent cx="140090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0900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3.1pt" to="283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5W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26101DA" w14:textId="77777777" w:rsidR="001278A7" w:rsidRPr="005437C0" w:rsidRDefault="00872583" w:rsidP="00872583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b/>
          <w:sz w:val="28"/>
          <w:szCs w:val="28"/>
        </w:rPr>
      </w:pPr>
      <w:r w:rsidRPr="005437C0">
        <w:rPr>
          <w:b/>
          <w:sz w:val="28"/>
          <w:szCs w:val="28"/>
        </w:rPr>
        <w:t xml:space="preserve">    </w:t>
      </w:r>
      <w:r w:rsidR="001278A7" w:rsidRPr="005437C0">
        <w:rPr>
          <w:b/>
          <w:sz w:val="28"/>
          <w:szCs w:val="28"/>
        </w:rPr>
        <w:t xml:space="preserve">Sở Giáo dục và Đào tạo </w:t>
      </w:r>
      <w:r w:rsidRPr="005437C0">
        <w:rPr>
          <w:b/>
          <w:sz w:val="28"/>
          <w:szCs w:val="28"/>
        </w:rPr>
        <w:t xml:space="preserve">tỉnh </w:t>
      </w:r>
      <w:r w:rsidR="001278A7" w:rsidRPr="005437C0">
        <w:rPr>
          <w:b/>
          <w:sz w:val="28"/>
          <w:szCs w:val="28"/>
        </w:rPr>
        <w:t>Lâm Đồng trân trọng kính mời</w:t>
      </w:r>
      <w:r w:rsidR="0089255E" w:rsidRPr="005437C0">
        <w:rPr>
          <w:b/>
          <w:sz w:val="28"/>
          <w:szCs w:val="28"/>
        </w:rPr>
        <w:t>:</w:t>
      </w:r>
    </w:p>
    <w:p w14:paraId="5E90BED1" w14:textId="77777777" w:rsidR="00591587" w:rsidRPr="005437C0" w:rsidRDefault="00591587" w:rsidP="005262E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F541B9" w14:textId="1064D12F" w:rsidR="00591587" w:rsidRPr="005437C0" w:rsidRDefault="00591587" w:rsidP="00BF4FCF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b/>
          <w:sz w:val="28"/>
          <w:szCs w:val="28"/>
        </w:rPr>
      </w:pPr>
      <w:r w:rsidRPr="00FD2F69">
        <w:rPr>
          <w:sz w:val="28"/>
          <w:szCs w:val="28"/>
        </w:rPr>
        <w:t>Ông/Bà</w:t>
      </w:r>
      <w:r w:rsidR="005E7CCA" w:rsidRPr="00FD2F69">
        <w:rPr>
          <w:sz w:val="28"/>
          <w:szCs w:val="28"/>
        </w:rPr>
        <w:t>:</w:t>
      </w:r>
      <w:r w:rsidR="00872583" w:rsidRPr="00FD2F69">
        <w:rPr>
          <w:sz w:val="28"/>
          <w:szCs w:val="28"/>
        </w:rPr>
        <w:t xml:space="preserve"> </w:t>
      </w:r>
      <w:r w:rsidR="00FD2F69" w:rsidRPr="00FD2F69">
        <w:rPr>
          <w:sz w:val="28"/>
          <w:szCs w:val="28"/>
        </w:rPr>
        <w:t>Là t</w:t>
      </w:r>
      <w:r w:rsidR="005E7CCA" w:rsidRPr="00FD2F69">
        <w:rPr>
          <w:sz w:val="28"/>
          <w:szCs w:val="28"/>
        </w:rPr>
        <w:t>hành</w:t>
      </w:r>
      <w:r w:rsidR="00A70065" w:rsidRPr="005437C0">
        <w:rPr>
          <w:sz w:val="28"/>
          <w:szCs w:val="28"/>
        </w:rPr>
        <w:t xml:space="preserve"> viên </w:t>
      </w:r>
      <w:r w:rsidR="007B5A1E">
        <w:rPr>
          <w:sz w:val="28"/>
          <w:szCs w:val="28"/>
        </w:rPr>
        <w:t xml:space="preserve">Tiểu </w:t>
      </w:r>
      <w:r w:rsidR="0089255E" w:rsidRPr="005437C0">
        <w:rPr>
          <w:sz w:val="28"/>
          <w:szCs w:val="28"/>
        </w:rPr>
        <w:t xml:space="preserve">Ban </w:t>
      </w:r>
      <w:r w:rsidR="00203820" w:rsidRPr="005437C0">
        <w:rPr>
          <w:sz w:val="28"/>
          <w:szCs w:val="28"/>
        </w:rPr>
        <w:t>Giám khảo</w:t>
      </w:r>
      <w:r w:rsidR="005437C0" w:rsidRPr="005437C0">
        <w:rPr>
          <w:sz w:val="28"/>
          <w:szCs w:val="28"/>
        </w:rPr>
        <w:t xml:space="preserve"> Hội thi giáo viên dạy giỏi cấp tỉnh</w:t>
      </w:r>
      <w:r w:rsidR="00203820" w:rsidRPr="005437C0">
        <w:rPr>
          <w:sz w:val="28"/>
          <w:szCs w:val="28"/>
        </w:rPr>
        <w:t>,</w:t>
      </w:r>
      <w:r w:rsidR="0089255E" w:rsidRPr="005437C0">
        <w:rPr>
          <w:sz w:val="28"/>
          <w:szCs w:val="28"/>
        </w:rPr>
        <w:t xml:space="preserve"> năm học 2024 </w:t>
      </w:r>
      <w:r w:rsidR="005437C0" w:rsidRPr="005437C0">
        <w:rPr>
          <w:sz w:val="28"/>
          <w:szCs w:val="28"/>
        </w:rPr>
        <w:t>–</w:t>
      </w:r>
      <w:r w:rsidR="0089255E" w:rsidRPr="005437C0">
        <w:rPr>
          <w:sz w:val="28"/>
          <w:szCs w:val="28"/>
        </w:rPr>
        <w:t xml:space="preserve"> 2025</w:t>
      </w:r>
      <w:r w:rsidR="005437C0" w:rsidRPr="005437C0">
        <w:rPr>
          <w:sz w:val="28"/>
          <w:szCs w:val="28"/>
        </w:rPr>
        <w:t>, cấp Trung học cơ sở và cấp Trung học phổ thông</w:t>
      </w:r>
      <w:r w:rsidR="007B5A1E">
        <w:rPr>
          <w:sz w:val="28"/>
          <w:szCs w:val="28"/>
        </w:rPr>
        <w:t xml:space="preserve"> </w:t>
      </w:r>
      <w:r w:rsidR="009D6759" w:rsidRPr="005437C0">
        <w:rPr>
          <w:sz w:val="28"/>
          <w:szCs w:val="28"/>
        </w:rPr>
        <w:t xml:space="preserve">theo Quyết định số </w:t>
      </w:r>
      <w:r w:rsidR="00FD2F69">
        <w:rPr>
          <w:sz w:val="28"/>
          <w:szCs w:val="28"/>
        </w:rPr>
        <w:t>175</w:t>
      </w:r>
      <w:r w:rsidR="009D6759" w:rsidRPr="005437C0">
        <w:rPr>
          <w:sz w:val="28"/>
          <w:szCs w:val="28"/>
        </w:rPr>
        <w:t xml:space="preserve">/QĐ-SGDĐT ngày </w:t>
      </w:r>
      <w:r w:rsidR="00FD2F69">
        <w:rPr>
          <w:sz w:val="28"/>
          <w:szCs w:val="28"/>
        </w:rPr>
        <w:t>25</w:t>
      </w:r>
      <w:r w:rsidR="009D6759" w:rsidRPr="005437C0">
        <w:rPr>
          <w:sz w:val="28"/>
          <w:szCs w:val="28"/>
        </w:rPr>
        <w:t>/0</w:t>
      </w:r>
      <w:r w:rsidR="00FD2F69">
        <w:rPr>
          <w:sz w:val="28"/>
          <w:szCs w:val="28"/>
        </w:rPr>
        <w:t>2</w:t>
      </w:r>
      <w:r w:rsidR="009D6759" w:rsidRPr="005437C0">
        <w:rPr>
          <w:sz w:val="28"/>
          <w:szCs w:val="28"/>
        </w:rPr>
        <w:t>/202</w:t>
      </w:r>
      <w:r w:rsidR="0089255E" w:rsidRPr="005437C0">
        <w:rPr>
          <w:sz w:val="28"/>
          <w:szCs w:val="28"/>
        </w:rPr>
        <w:t>5</w:t>
      </w:r>
      <w:r w:rsidR="009D6759" w:rsidRPr="005437C0">
        <w:rPr>
          <w:sz w:val="28"/>
          <w:szCs w:val="28"/>
        </w:rPr>
        <w:t xml:space="preserve"> của Giám đốc Sở GDĐT Lâm Đồng</w:t>
      </w:r>
    </w:p>
    <w:p w14:paraId="0E5AE6ED" w14:textId="2CC42A1C" w:rsidR="007A390E" w:rsidRPr="005437C0" w:rsidRDefault="00085329" w:rsidP="00BF4FC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 w:rsidRPr="005437C0">
        <w:rPr>
          <w:sz w:val="28"/>
          <w:szCs w:val="28"/>
        </w:rPr>
        <w:t xml:space="preserve">Tham dự </w:t>
      </w:r>
      <w:r w:rsidR="002113C9" w:rsidRPr="005437C0">
        <w:rPr>
          <w:sz w:val="28"/>
          <w:szCs w:val="28"/>
        </w:rPr>
        <w:t>buổi</w:t>
      </w:r>
      <w:r w:rsidRPr="005437C0">
        <w:rPr>
          <w:sz w:val="28"/>
          <w:szCs w:val="28"/>
        </w:rPr>
        <w:t xml:space="preserve"> </w:t>
      </w:r>
      <w:r w:rsidR="0089255E" w:rsidRPr="005437C0">
        <w:rPr>
          <w:sz w:val="28"/>
          <w:szCs w:val="28"/>
        </w:rPr>
        <w:t xml:space="preserve">họp </w:t>
      </w:r>
      <w:r w:rsidR="007B5A1E">
        <w:rPr>
          <w:sz w:val="28"/>
          <w:szCs w:val="28"/>
        </w:rPr>
        <w:t xml:space="preserve">Tiểu </w:t>
      </w:r>
      <w:r w:rsidR="00203820" w:rsidRPr="005437C0">
        <w:rPr>
          <w:sz w:val="28"/>
          <w:szCs w:val="28"/>
        </w:rPr>
        <w:t>Ban Giám khảo</w:t>
      </w:r>
      <w:r w:rsidR="0089255E" w:rsidRPr="005437C0">
        <w:rPr>
          <w:sz w:val="28"/>
          <w:szCs w:val="28"/>
        </w:rPr>
        <w:t xml:space="preserve"> </w:t>
      </w:r>
      <w:r w:rsidR="005437C0" w:rsidRPr="005437C0">
        <w:rPr>
          <w:sz w:val="28"/>
          <w:szCs w:val="28"/>
        </w:rPr>
        <w:t>Hội thi giáo viên dạy giỏi cấp tỉnh, năm học 2024 – 2025</w:t>
      </w:r>
      <w:r w:rsidR="007B5A1E">
        <w:rPr>
          <w:sz w:val="28"/>
          <w:szCs w:val="28"/>
        </w:rPr>
        <w:t>.</w:t>
      </w:r>
    </w:p>
    <w:p w14:paraId="025E68E9" w14:textId="5AD4892E" w:rsidR="005437C0" w:rsidRPr="005437C0" w:rsidRDefault="00CD3A20" w:rsidP="00BF4FCF">
      <w:pPr>
        <w:spacing w:before="120" w:after="120" w:line="276" w:lineRule="auto"/>
        <w:ind w:firstLine="720"/>
        <w:jc w:val="both"/>
        <w:rPr>
          <w:bCs/>
          <w:sz w:val="28"/>
          <w:szCs w:val="28"/>
        </w:rPr>
      </w:pPr>
      <w:r w:rsidRPr="005437C0">
        <w:rPr>
          <w:sz w:val="28"/>
          <w:szCs w:val="28"/>
        </w:rPr>
        <w:t>Thời gian:</w:t>
      </w:r>
      <w:r w:rsidR="002113C9" w:rsidRPr="005437C0">
        <w:rPr>
          <w:sz w:val="28"/>
          <w:szCs w:val="28"/>
        </w:rPr>
        <w:t xml:space="preserve"> bắt đầu lúc </w:t>
      </w:r>
      <w:r w:rsidR="005437C0" w:rsidRPr="005437C0">
        <w:rPr>
          <w:sz w:val="28"/>
          <w:szCs w:val="28"/>
        </w:rPr>
        <w:t>9</w:t>
      </w:r>
      <w:r w:rsidR="005437C0" w:rsidRPr="005437C0">
        <w:rPr>
          <w:bCs/>
          <w:sz w:val="28"/>
          <w:szCs w:val="28"/>
        </w:rPr>
        <w:t xml:space="preserve"> giờ 00 ngày 26/02/2025 (Thứ Tư), theo hình thức trực tuyến. Mỗi phòng Giáo dục và Đào tạo là một điểm cầu, mỗi trường </w:t>
      </w:r>
      <w:r w:rsidR="005437C0">
        <w:rPr>
          <w:bCs/>
          <w:sz w:val="28"/>
          <w:szCs w:val="28"/>
        </w:rPr>
        <w:t xml:space="preserve">trung học phổ thông </w:t>
      </w:r>
      <w:r w:rsidR="005437C0" w:rsidRPr="005437C0">
        <w:rPr>
          <w:bCs/>
          <w:sz w:val="28"/>
          <w:szCs w:val="28"/>
        </w:rPr>
        <w:t xml:space="preserve">là một điểm cầu, địa chỉ tham gia trực tuyến tại đường link: </w:t>
      </w:r>
      <w:hyperlink r:id="rId5" w:history="1">
        <w:r w:rsidR="005437C0" w:rsidRPr="005437C0">
          <w:rPr>
            <w:rStyle w:val="Hyperlink"/>
            <w:bCs/>
            <w:color w:val="auto"/>
            <w:sz w:val="28"/>
            <w:szCs w:val="28"/>
          </w:rPr>
          <w:t>https://meet.google.com/dga-dinj-fhx</w:t>
        </w:r>
      </w:hyperlink>
    </w:p>
    <w:p w14:paraId="3BAF8938" w14:textId="72C54D92" w:rsidR="007A390E" w:rsidRPr="005437C0" w:rsidRDefault="00FD2F69" w:rsidP="00BF4FCF">
      <w:pPr>
        <w:spacing w:before="120" w:after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Trân trọng./</w:t>
      </w:r>
      <w:r w:rsidR="005437C0" w:rsidRPr="005437C0">
        <w:rPr>
          <w:sz w:val="28"/>
          <w:szCs w:val="28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2"/>
        <w:gridCol w:w="4850"/>
      </w:tblGrid>
      <w:tr w:rsidR="005437C0" w:rsidRPr="005437C0" w14:paraId="705B82D2" w14:textId="77777777" w:rsidTr="00A57F2E">
        <w:tc>
          <w:tcPr>
            <w:tcW w:w="2327" w:type="pct"/>
          </w:tcPr>
          <w:p w14:paraId="42229456" w14:textId="77777777" w:rsidR="007A390E" w:rsidRPr="005437C0" w:rsidRDefault="007A390E" w:rsidP="00A57F2E">
            <w:pPr>
              <w:rPr>
                <w:b/>
                <w:bCs/>
                <w:i/>
                <w:iCs/>
                <w:lang w:val="de-DE"/>
              </w:rPr>
            </w:pPr>
            <w:r w:rsidRPr="005437C0">
              <w:rPr>
                <w:b/>
                <w:bCs/>
                <w:i/>
                <w:iCs/>
                <w:lang w:val="de-DE"/>
              </w:rPr>
              <w:t>Nơi nhận:</w:t>
            </w:r>
          </w:p>
          <w:p w14:paraId="43A18354" w14:textId="77777777" w:rsidR="007A390E" w:rsidRPr="005437C0" w:rsidRDefault="007A390E" w:rsidP="007A390E">
            <w:pPr>
              <w:tabs>
                <w:tab w:val="left" w:pos="374"/>
              </w:tabs>
              <w:rPr>
                <w:sz w:val="22"/>
                <w:lang w:val="de-DE"/>
              </w:rPr>
            </w:pPr>
            <w:r w:rsidRPr="005437C0">
              <w:rPr>
                <w:sz w:val="22"/>
                <w:lang w:val="de-DE"/>
              </w:rPr>
              <w:t>- Như trên;</w:t>
            </w:r>
          </w:p>
          <w:p w14:paraId="2638106C" w14:textId="77777777" w:rsidR="007A390E" w:rsidRPr="005437C0" w:rsidRDefault="007A390E" w:rsidP="00A57F2E">
            <w:pPr>
              <w:tabs>
                <w:tab w:val="left" w:pos="374"/>
              </w:tabs>
              <w:rPr>
                <w:b/>
                <w:bCs/>
                <w:i/>
                <w:iCs/>
                <w:sz w:val="26"/>
                <w:szCs w:val="26"/>
                <w:lang w:val="de-DE"/>
              </w:rPr>
            </w:pPr>
            <w:r w:rsidRPr="005437C0">
              <w:rPr>
                <w:sz w:val="22"/>
                <w:lang w:val="de-DE"/>
              </w:rPr>
              <w:t xml:space="preserve">- Lưu: VT, GDTrH. </w:t>
            </w:r>
          </w:p>
        </w:tc>
        <w:tc>
          <w:tcPr>
            <w:tcW w:w="2673" w:type="pct"/>
          </w:tcPr>
          <w:p w14:paraId="4FDAD015" w14:textId="77777777" w:rsidR="007A390E" w:rsidRPr="005437C0" w:rsidRDefault="007A390E" w:rsidP="007A390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437C0">
              <w:rPr>
                <w:b/>
                <w:sz w:val="28"/>
                <w:szCs w:val="28"/>
              </w:rPr>
              <w:t>KT. GIÁM ĐỐC</w:t>
            </w:r>
            <w:r w:rsidRPr="005437C0">
              <w:rPr>
                <w:b/>
                <w:sz w:val="28"/>
                <w:szCs w:val="28"/>
              </w:rPr>
              <w:br/>
              <w:t>PHÓ GIÁM ĐỐC</w:t>
            </w:r>
          </w:p>
          <w:p w14:paraId="186D8F19" w14:textId="77777777" w:rsidR="007A390E" w:rsidRPr="005437C0" w:rsidRDefault="007A390E" w:rsidP="007A390E">
            <w:pPr>
              <w:spacing w:before="120"/>
              <w:ind w:firstLine="720"/>
              <w:jc w:val="center"/>
              <w:rPr>
                <w:b/>
                <w:sz w:val="28"/>
                <w:szCs w:val="28"/>
              </w:rPr>
            </w:pPr>
          </w:p>
          <w:p w14:paraId="3E1760EA" w14:textId="77777777" w:rsidR="007A390E" w:rsidRDefault="007A390E" w:rsidP="007A390E">
            <w:pPr>
              <w:spacing w:before="120"/>
              <w:ind w:firstLine="720"/>
              <w:jc w:val="center"/>
              <w:rPr>
                <w:b/>
                <w:sz w:val="28"/>
                <w:szCs w:val="28"/>
              </w:rPr>
            </w:pPr>
          </w:p>
          <w:p w14:paraId="218466F2" w14:textId="77777777" w:rsidR="00BF4FCF" w:rsidRPr="005437C0" w:rsidRDefault="00BF4FCF" w:rsidP="007A390E">
            <w:pPr>
              <w:spacing w:before="120"/>
              <w:ind w:firstLine="720"/>
              <w:jc w:val="center"/>
              <w:rPr>
                <w:b/>
                <w:sz w:val="28"/>
                <w:szCs w:val="28"/>
              </w:rPr>
            </w:pPr>
          </w:p>
          <w:p w14:paraId="21EDB8A4" w14:textId="77777777" w:rsidR="007A390E" w:rsidRPr="005437C0" w:rsidRDefault="007A390E" w:rsidP="007A390E">
            <w:pPr>
              <w:spacing w:before="120"/>
              <w:ind w:firstLine="720"/>
              <w:jc w:val="center"/>
              <w:rPr>
                <w:b/>
                <w:sz w:val="28"/>
                <w:szCs w:val="28"/>
              </w:rPr>
            </w:pPr>
          </w:p>
          <w:p w14:paraId="37D137EE" w14:textId="77777777" w:rsidR="007A390E" w:rsidRPr="005437C0" w:rsidRDefault="007A390E" w:rsidP="007A390E">
            <w:pPr>
              <w:spacing w:before="120"/>
              <w:jc w:val="center"/>
              <w:rPr>
                <w:b/>
                <w:lang w:val="de-DE" w:eastAsia="vi-VN"/>
              </w:rPr>
            </w:pPr>
            <w:r w:rsidRPr="005437C0">
              <w:rPr>
                <w:b/>
                <w:sz w:val="28"/>
                <w:szCs w:val="28"/>
              </w:rPr>
              <w:t>Trần Đức Lợi</w:t>
            </w:r>
          </w:p>
        </w:tc>
      </w:tr>
    </w:tbl>
    <w:p w14:paraId="01B69892" w14:textId="77777777" w:rsidR="00B5499E" w:rsidRPr="005437C0" w:rsidRDefault="00B5499E" w:rsidP="007A390E">
      <w:pPr>
        <w:spacing w:before="120"/>
        <w:ind w:firstLine="720"/>
        <w:jc w:val="both"/>
        <w:rPr>
          <w:b/>
          <w:bCs/>
          <w:sz w:val="28"/>
          <w:szCs w:val="28"/>
          <w:lang w:val="pt-BR"/>
        </w:rPr>
      </w:pPr>
    </w:p>
    <w:p w14:paraId="7E06715E" w14:textId="77777777" w:rsidR="005437C0" w:rsidRPr="005437C0" w:rsidRDefault="005437C0">
      <w:pPr>
        <w:spacing w:before="120"/>
        <w:ind w:firstLine="720"/>
        <w:jc w:val="both"/>
        <w:rPr>
          <w:b/>
          <w:bCs/>
          <w:sz w:val="28"/>
          <w:szCs w:val="28"/>
          <w:lang w:val="pt-BR"/>
        </w:rPr>
      </w:pPr>
    </w:p>
    <w:sectPr w:rsidR="005437C0" w:rsidRPr="005437C0" w:rsidSect="00A7006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D0397"/>
    <w:multiLevelType w:val="multilevel"/>
    <w:tmpl w:val="02C47A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" w15:restartNumberingAfterBreak="0">
    <w:nsid w:val="76572D85"/>
    <w:multiLevelType w:val="hybridMultilevel"/>
    <w:tmpl w:val="7FC67208"/>
    <w:lvl w:ilvl="0" w:tplc="FB4AF3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21441189">
    <w:abstractNumId w:val="1"/>
  </w:num>
  <w:num w:numId="2" w16cid:durableId="28215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EB"/>
    <w:rsid w:val="00007287"/>
    <w:rsid w:val="00045AB5"/>
    <w:rsid w:val="00060B16"/>
    <w:rsid w:val="00085329"/>
    <w:rsid w:val="000B000E"/>
    <w:rsid w:val="000F26F1"/>
    <w:rsid w:val="001278A7"/>
    <w:rsid w:val="00177BA9"/>
    <w:rsid w:val="00182C74"/>
    <w:rsid w:val="001C7175"/>
    <w:rsid w:val="001F5400"/>
    <w:rsid w:val="00203820"/>
    <w:rsid w:val="002113C9"/>
    <w:rsid w:val="0021777F"/>
    <w:rsid w:val="002860CF"/>
    <w:rsid w:val="002B3B60"/>
    <w:rsid w:val="00317096"/>
    <w:rsid w:val="00334BDB"/>
    <w:rsid w:val="0035458B"/>
    <w:rsid w:val="003549FC"/>
    <w:rsid w:val="00380C72"/>
    <w:rsid w:val="003A27D6"/>
    <w:rsid w:val="003F19FB"/>
    <w:rsid w:val="00435669"/>
    <w:rsid w:val="00440838"/>
    <w:rsid w:val="005076C0"/>
    <w:rsid w:val="00524DF2"/>
    <w:rsid w:val="005262EB"/>
    <w:rsid w:val="0053796F"/>
    <w:rsid w:val="005437C0"/>
    <w:rsid w:val="00557BFA"/>
    <w:rsid w:val="00566AE2"/>
    <w:rsid w:val="00591587"/>
    <w:rsid w:val="005A5AAD"/>
    <w:rsid w:val="005B082D"/>
    <w:rsid w:val="005D7EC0"/>
    <w:rsid w:val="005E7CCA"/>
    <w:rsid w:val="00601324"/>
    <w:rsid w:val="006148D3"/>
    <w:rsid w:val="00626206"/>
    <w:rsid w:val="006564B0"/>
    <w:rsid w:val="0065781F"/>
    <w:rsid w:val="00672E71"/>
    <w:rsid w:val="00674BE1"/>
    <w:rsid w:val="006831DA"/>
    <w:rsid w:val="006B7BD7"/>
    <w:rsid w:val="006C1B40"/>
    <w:rsid w:val="007729E6"/>
    <w:rsid w:val="007A390E"/>
    <w:rsid w:val="007B5A1E"/>
    <w:rsid w:val="007C3008"/>
    <w:rsid w:val="007C56BA"/>
    <w:rsid w:val="007E583A"/>
    <w:rsid w:val="00804B18"/>
    <w:rsid w:val="00820188"/>
    <w:rsid w:val="008401E0"/>
    <w:rsid w:val="00872583"/>
    <w:rsid w:val="0089255E"/>
    <w:rsid w:val="00893B40"/>
    <w:rsid w:val="00894467"/>
    <w:rsid w:val="008A7D6D"/>
    <w:rsid w:val="008B0BEE"/>
    <w:rsid w:val="008B337E"/>
    <w:rsid w:val="008C5C15"/>
    <w:rsid w:val="009024C8"/>
    <w:rsid w:val="009A0898"/>
    <w:rsid w:val="009C3E33"/>
    <w:rsid w:val="009C538A"/>
    <w:rsid w:val="009D6759"/>
    <w:rsid w:val="00A153CC"/>
    <w:rsid w:val="00A25791"/>
    <w:rsid w:val="00A70065"/>
    <w:rsid w:val="00A75341"/>
    <w:rsid w:val="00A75FC4"/>
    <w:rsid w:val="00A9321E"/>
    <w:rsid w:val="00AE7F82"/>
    <w:rsid w:val="00B42843"/>
    <w:rsid w:val="00B5499E"/>
    <w:rsid w:val="00B874E3"/>
    <w:rsid w:val="00B91079"/>
    <w:rsid w:val="00BF4FCF"/>
    <w:rsid w:val="00C36173"/>
    <w:rsid w:val="00C40635"/>
    <w:rsid w:val="00C7269C"/>
    <w:rsid w:val="00C73F25"/>
    <w:rsid w:val="00C836FB"/>
    <w:rsid w:val="00CC1F22"/>
    <w:rsid w:val="00CC4AE3"/>
    <w:rsid w:val="00CD1AA3"/>
    <w:rsid w:val="00CD3A20"/>
    <w:rsid w:val="00D03845"/>
    <w:rsid w:val="00D7091C"/>
    <w:rsid w:val="00DD4F9E"/>
    <w:rsid w:val="00DF48C8"/>
    <w:rsid w:val="00E1161E"/>
    <w:rsid w:val="00E316DC"/>
    <w:rsid w:val="00E53751"/>
    <w:rsid w:val="00E53884"/>
    <w:rsid w:val="00E83F05"/>
    <w:rsid w:val="00E92708"/>
    <w:rsid w:val="00ED01E9"/>
    <w:rsid w:val="00ED31DF"/>
    <w:rsid w:val="00EE323A"/>
    <w:rsid w:val="00F10990"/>
    <w:rsid w:val="00F60E50"/>
    <w:rsid w:val="00F76CEB"/>
    <w:rsid w:val="00FB76DE"/>
    <w:rsid w:val="00FD2F69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544EC"/>
  <w15:chartTrackingRefBased/>
  <w15:docId w15:val="{E7907AD1-A5A1-4222-89A9-51AB1E6B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2EB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A390E"/>
    <w:pPr>
      <w:keepNext/>
      <w:jc w:val="center"/>
      <w:outlineLvl w:val="2"/>
    </w:pPr>
    <w:rPr>
      <w:rFonts w:ascii=".VnTime" w:hAnsi=".VnTime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5262E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5B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82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A390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A390E"/>
    <w:rPr>
      <w:rFonts w:ascii=".VnTime" w:hAnsi=".VnTime"/>
      <w:b/>
      <w:bCs/>
      <w:sz w:val="28"/>
      <w:szCs w:val="24"/>
    </w:rPr>
  </w:style>
  <w:style w:type="character" w:styleId="Hyperlink">
    <w:name w:val="Hyperlink"/>
    <w:rsid w:val="00543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dga-dinj-fh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LÂM ĐỒNG</vt:lpstr>
    </vt:vector>
  </TitlesOfParts>
  <Company>HOME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LÂM ĐỒNG</dc:title>
  <dc:subject/>
  <dc:creator>hvt_52</dc:creator>
  <cp:keywords/>
  <dc:description/>
  <cp:lastModifiedBy>Phạm Thị Thu Hiền</cp:lastModifiedBy>
  <cp:revision>8</cp:revision>
  <cp:lastPrinted>2025-02-24T08:21:00Z</cp:lastPrinted>
  <dcterms:created xsi:type="dcterms:W3CDTF">2025-01-07T03:43:00Z</dcterms:created>
  <dcterms:modified xsi:type="dcterms:W3CDTF">2025-02-25T09:09:00Z</dcterms:modified>
</cp:coreProperties>
</file>